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685" w14:textId="0A331334" w:rsidR="00643F9B" w:rsidRPr="009B0F38" w:rsidRDefault="00373C5A" w:rsidP="00643F9B">
      <w:pPr>
        <w:pStyle w:val="Ttulo2"/>
        <w:rPr>
          <w:rFonts w:eastAsia="Arial"/>
          <w:lang w:val="es-ES"/>
        </w:rPr>
      </w:pPr>
      <w:bookmarkStart w:id="0" w:name="_Toc86263373"/>
      <w:r w:rsidRPr="009B0F38">
        <w:rPr>
          <w:rFonts w:eastAsia="Arial"/>
          <w:lang w:val="es-ES"/>
        </w:rPr>
        <w:t>Anex</w:t>
      </w:r>
      <w:r w:rsidR="00953CC4" w:rsidRPr="009B0F38">
        <w:rPr>
          <w:rFonts w:eastAsia="Arial"/>
          <w:lang w:val="es-ES"/>
        </w:rPr>
        <w:t>o</w:t>
      </w:r>
      <w:r w:rsidR="002C12EB">
        <w:rPr>
          <w:rFonts w:eastAsia="Arial"/>
          <w:lang w:val="es-ES"/>
        </w:rPr>
        <w:t xml:space="preserve"> </w:t>
      </w:r>
      <w:r w:rsidR="00F72015" w:rsidRPr="009B0F38">
        <w:rPr>
          <w:rFonts w:eastAsia="Arial"/>
          <w:lang w:val="es-ES"/>
        </w:rPr>
        <w:t>3</w:t>
      </w:r>
      <w:bookmarkEnd w:id="0"/>
    </w:p>
    <w:p w14:paraId="5E253EE0" w14:textId="77777777" w:rsidR="00643F9B" w:rsidRPr="009B0F38" w:rsidRDefault="00643F9B" w:rsidP="0071773D">
      <w:pPr>
        <w:jc w:val="center"/>
        <w:rPr>
          <w:lang w:val="es-ES"/>
        </w:rPr>
      </w:pPr>
    </w:p>
    <w:p w14:paraId="3236505F" w14:textId="12C3B00D" w:rsidR="00C37938" w:rsidRPr="009B0F38" w:rsidRDefault="00953CC4" w:rsidP="00953CC4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Convocatoria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Propuestas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Apoyo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Individuales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Publicaciones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o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Movilidad.</w:t>
      </w:r>
    </w:p>
    <w:p w14:paraId="003E23BA" w14:textId="22E04B07" w:rsidR="00953CC4" w:rsidRPr="009B0F38" w:rsidRDefault="00953CC4" w:rsidP="00953CC4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Modalidad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C.1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Propuestas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Publicaciones</w:t>
      </w:r>
    </w:p>
    <w:p w14:paraId="1C3A92BB" w14:textId="08C0059D" w:rsidR="0071773D" w:rsidRPr="009B0F38" w:rsidRDefault="0071773D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Convocat</w:t>
      </w:r>
      <w:r w:rsidR="00953CC4" w:rsidRPr="009B0F38">
        <w:rPr>
          <w:rFonts w:eastAsia="Arial" w:cs="Arial"/>
          <w:b/>
          <w:smallCaps/>
          <w:lang w:val="es-ES"/>
        </w:rPr>
        <w:t>o</w:t>
      </w:r>
      <w:r w:rsidRPr="009B0F38">
        <w:rPr>
          <w:rFonts w:eastAsia="Arial" w:cs="Arial"/>
          <w:b/>
          <w:smallCaps/>
          <w:lang w:val="es-ES"/>
        </w:rPr>
        <w:t>ria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Prop</w:t>
      </w:r>
      <w:r w:rsidR="00953CC4" w:rsidRPr="009B0F38">
        <w:rPr>
          <w:rFonts w:eastAsia="Arial" w:cs="Arial"/>
          <w:b/>
          <w:smallCaps/>
          <w:lang w:val="es-ES"/>
        </w:rPr>
        <w:t>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953CC4" w:rsidRPr="009B0F38">
        <w:rPr>
          <w:rFonts w:eastAsia="Arial" w:cs="Arial"/>
          <w:b/>
          <w:smallCaps/>
          <w:lang w:val="es-ES"/>
        </w:rPr>
        <w:t>Investigación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IDP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2022</w:t>
      </w:r>
    </w:p>
    <w:p w14:paraId="608BB029" w14:textId="77777777" w:rsidR="00373C5A" w:rsidRPr="009B0F38" w:rsidRDefault="00373C5A" w:rsidP="00EB0A95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p w14:paraId="42742847" w14:textId="77777777" w:rsidR="00953CC4" w:rsidRPr="009B0F38" w:rsidRDefault="00953CC4" w:rsidP="00953CC4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1"/>
        <w:gridCol w:w="2107"/>
        <w:gridCol w:w="4798"/>
      </w:tblGrid>
      <w:tr w:rsidR="00953CC4" w:rsidRPr="009B0F38" w14:paraId="171CA069" w14:textId="77777777" w:rsidTr="009F35E5">
        <w:trPr>
          <w:trHeight w:hRule="exact" w:val="411"/>
        </w:trPr>
        <w:tc>
          <w:tcPr>
            <w:tcW w:w="935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3A15C7" w14:textId="1DFA96C5" w:rsidR="00953CC4" w:rsidRPr="009B0F38" w:rsidRDefault="00953CC4" w:rsidP="009F35E5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1.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Datos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la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persona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responsable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FD731F">
              <w:rPr>
                <w:rFonts w:eastAsia="Times New Roman" w:cs="Arial"/>
                <w:b/>
                <w:lang w:val="es-ES"/>
              </w:rPr>
              <w:t>p</w:t>
            </w:r>
            <w:r w:rsidRPr="009B0F38">
              <w:rPr>
                <w:rFonts w:eastAsia="Times New Roman" w:cs="Arial"/>
                <w:b/>
                <w:lang w:val="es-ES"/>
              </w:rPr>
              <w:t>royecto/actividad</w:t>
            </w:r>
          </w:p>
          <w:p w14:paraId="38625DB1" w14:textId="77777777" w:rsidR="00953CC4" w:rsidRPr="009B0F38" w:rsidRDefault="00953CC4" w:rsidP="009F35E5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</w:p>
          <w:p w14:paraId="30B12672" w14:textId="77777777" w:rsidR="00953CC4" w:rsidRPr="009B0F38" w:rsidRDefault="00953CC4" w:rsidP="009F35E5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953CC4" w:rsidRPr="009B0F38" w14:paraId="44A29337" w14:textId="77777777" w:rsidTr="009F35E5">
        <w:trPr>
          <w:trHeight w:hRule="exact" w:val="669"/>
        </w:trPr>
        <w:tc>
          <w:tcPr>
            <w:tcW w:w="24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428A13" w14:textId="77777777" w:rsidR="00953CC4" w:rsidRPr="009B0F38" w:rsidRDefault="00953CC4" w:rsidP="009F35E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Nombre</w:t>
            </w:r>
          </w:p>
          <w:p w14:paraId="53B7E201" w14:textId="77777777" w:rsidR="00953CC4" w:rsidRPr="009B0F38" w:rsidRDefault="00953CC4" w:rsidP="009F35E5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9B0F38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3C8">
              <w:rPr>
                <w:rFonts w:cs="Arial"/>
                <w:b/>
                <w:lang w:val="es-ES"/>
              </w:rPr>
              <w:instrText xml:space="preserve"> FORMTEXT </w:instrText>
            </w:r>
            <w:r w:rsidR="00C67D30" w:rsidRPr="00E103C8">
              <w:rPr>
                <w:rFonts w:cs="Arial"/>
                <w:b/>
                <w:lang w:val="es-ES"/>
              </w:rPr>
            </w:r>
            <w:r w:rsidR="00C67D30">
              <w:rPr>
                <w:rFonts w:cs="Arial"/>
                <w:b/>
                <w:lang w:val="es-ES"/>
              </w:rPr>
              <w:fldChar w:fldCharType="separate"/>
            </w:r>
            <w:r w:rsidRPr="009B0F38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21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06617CE" w14:textId="35B74BDF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Primer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apellido</w:t>
            </w:r>
          </w:p>
          <w:p w14:paraId="77AC12B3" w14:textId="77777777" w:rsidR="00953CC4" w:rsidRPr="009B0F38" w:rsidRDefault="00953CC4" w:rsidP="009F35E5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47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F564734" w14:textId="4BFE63A5" w:rsidR="00953CC4" w:rsidRPr="009B0F38" w:rsidRDefault="00953CC4" w:rsidP="009F35E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Segundo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apellido</w:t>
            </w:r>
          </w:p>
          <w:p w14:paraId="4BF65834" w14:textId="77777777" w:rsidR="00953CC4" w:rsidRPr="009B0F38" w:rsidRDefault="00953CC4" w:rsidP="009F35E5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953CC4" w:rsidRPr="009B0F38" w14:paraId="60E7F2E4" w14:textId="77777777" w:rsidTr="009F35E5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2BF67408" w14:textId="62FFE61E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Tipo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</w:t>
            </w:r>
            <w:r w:rsidRPr="009B0F38">
              <w:rPr>
                <w:rFonts w:eastAsia="Times New Roman" w:cs="Arial"/>
                <w:b/>
                <w:lang w:val="es-ES"/>
              </w:rPr>
              <w:t>ficador</w:t>
            </w:r>
          </w:p>
          <w:p w14:paraId="28CE2296" w14:textId="76A97C13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NIF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/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NIE</w:t>
            </w:r>
          </w:p>
          <w:p w14:paraId="07119981" w14:textId="77777777" w:rsidR="00953CC4" w:rsidRPr="009B0F38" w:rsidRDefault="00953CC4" w:rsidP="009F35E5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6905" w:type="dxa"/>
            <w:gridSpan w:val="2"/>
            <w:shd w:val="clear" w:color="auto" w:fill="auto"/>
          </w:tcPr>
          <w:p w14:paraId="493AA881" w14:textId="15E13A03" w:rsidR="00953CC4" w:rsidRPr="009B0F38" w:rsidRDefault="00953CC4" w:rsidP="009F35E5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Número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Identificador</w:t>
            </w:r>
          </w:p>
          <w:p w14:paraId="6A5F3101" w14:textId="77777777" w:rsidR="00953CC4" w:rsidRPr="009B0F38" w:rsidRDefault="00953CC4" w:rsidP="009F35E5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953CC4" w:rsidRPr="009B0F38" w14:paraId="3CEC9416" w14:textId="77777777" w:rsidTr="009F35E5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3D5DF483" w14:textId="318AC9AD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Datos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contacto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587A1DB4" w14:textId="0DC167D2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Teléfono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móvil:</w:t>
            </w:r>
          </w:p>
          <w:p w14:paraId="5FD2739B" w14:textId="14BF8BA8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Dirección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correo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electrónico:</w:t>
            </w:r>
          </w:p>
          <w:p w14:paraId="27A9ECC2" w14:textId="77777777" w:rsidR="00953CC4" w:rsidRPr="009B0F38" w:rsidRDefault="00953CC4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</w:tbl>
    <w:p w14:paraId="5AF9E004" w14:textId="77777777" w:rsidR="00953CC4" w:rsidRPr="009B0F38" w:rsidRDefault="00953CC4" w:rsidP="00953CC4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953CC4" w:rsidRPr="009B0F38" w14:paraId="623F2A32" w14:textId="77777777" w:rsidTr="00953CC4">
        <w:trPr>
          <w:trHeight w:hRule="exact" w:val="839"/>
        </w:trPr>
        <w:tc>
          <w:tcPr>
            <w:tcW w:w="9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DD29D0B" w14:textId="43D919DE" w:rsidR="00953CC4" w:rsidRPr="009B0F38" w:rsidRDefault="00953CC4" w:rsidP="009F35E5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Breve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res</w:t>
            </w:r>
            <w:r w:rsidR="00FD731F">
              <w:rPr>
                <w:rFonts w:eastAsia="Times New Roman" w:cs="Arial"/>
                <w:b/>
                <w:lang w:val="es-ES"/>
              </w:rPr>
              <w:t>u</w:t>
            </w:r>
            <w:r w:rsidRPr="009B0F38">
              <w:rPr>
                <w:rFonts w:eastAsia="Times New Roman" w:cs="Arial"/>
                <w:b/>
                <w:lang w:val="es-ES"/>
              </w:rPr>
              <w:t>men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articulo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y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relevancia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proofErr w:type="gramStart"/>
            <w:r w:rsidRPr="009B0F38">
              <w:rPr>
                <w:rFonts w:eastAsia="Arial"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mismo</w:t>
            </w:r>
            <w:proofErr w:type="gramEnd"/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dentro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de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las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líneas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de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investigación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Observatorio</w:t>
            </w:r>
          </w:p>
          <w:p w14:paraId="7692366F" w14:textId="0CB4519E" w:rsidR="00953CC4" w:rsidRPr="009B0F38" w:rsidRDefault="00953CC4" w:rsidP="009F35E5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lang w:val="es-ES"/>
              </w:rPr>
              <w:t>(Máximo</w:t>
            </w:r>
            <w:r w:rsidR="002C12EB">
              <w:rPr>
                <w:rFonts w:eastAsia="Times New Roman" w:cs="Arial"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lang w:val="es-ES"/>
              </w:rPr>
              <w:t>500</w:t>
            </w:r>
            <w:r w:rsidR="002C12EB">
              <w:rPr>
                <w:rFonts w:eastAsia="Times New Roman" w:cs="Arial"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lang w:val="es-ES"/>
              </w:rPr>
              <w:t>palabras)</w:t>
            </w:r>
          </w:p>
        </w:tc>
      </w:tr>
      <w:tr w:rsidR="00953CC4" w:rsidRPr="009B0F38" w14:paraId="66359DBF" w14:textId="77777777" w:rsidTr="00953CC4">
        <w:trPr>
          <w:trHeight w:hRule="exact" w:val="5320"/>
        </w:trPr>
        <w:tc>
          <w:tcPr>
            <w:tcW w:w="9356" w:type="dxa"/>
            <w:shd w:val="clear" w:color="auto" w:fill="auto"/>
          </w:tcPr>
          <w:p w14:paraId="49DEDEDE" w14:textId="77777777" w:rsidR="00953CC4" w:rsidRPr="009B0F38" w:rsidRDefault="00953CC4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0618D799" w14:textId="77777777" w:rsidR="00953CC4" w:rsidRPr="009B0F38" w:rsidRDefault="00953CC4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0213C01C" w14:textId="77777777" w:rsidR="00953CC4" w:rsidRPr="009B0F38" w:rsidRDefault="00953CC4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4ABD9623" w14:textId="77777777" w:rsidR="00953CC4" w:rsidRPr="009B0F38" w:rsidRDefault="00953CC4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</w:tc>
      </w:tr>
    </w:tbl>
    <w:p w14:paraId="27A2664E" w14:textId="77777777" w:rsidR="00EB0A95" w:rsidRPr="009B0F38" w:rsidRDefault="00EB0A95" w:rsidP="00EB0A95">
      <w:pPr>
        <w:spacing w:line="240" w:lineRule="auto"/>
        <w:rPr>
          <w:rFonts w:cs="Arial"/>
          <w:lang w:val="es-ES"/>
        </w:rPr>
        <w:sectPr w:rsidR="00EB0A95" w:rsidRPr="009B0F38" w:rsidSect="00C70A0C">
          <w:headerReference w:type="default" r:id="rId8"/>
          <w:pgSz w:w="11906" w:h="16838"/>
          <w:pgMar w:top="0" w:right="1701" w:bottom="0" w:left="1701" w:header="397" w:footer="708" w:gutter="0"/>
          <w:cols w:space="708"/>
          <w:docGrid w:linePitch="299" w:charSpace="36864"/>
        </w:sectPr>
      </w:pPr>
    </w:p>
    <w:p w14:paraId="32054DA8" w14:textId="246A511A" w:rsidR="00EB0A95" w:rsidRPr="009B0F38" w:rsidRDefault="00BD6B3B" w:rsidP="00BD6B3B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b/>
          <w:lang w:val="es-ES"/>
        </w:rPr>
        <w:lastRenderedPageBreak/>
        <w:t>3</w:t>
      </w:r>
      <w:r w:rsidR="00EB0A95" w:rsidRPr="009B0F38">
        <w:rPr>
          <w:rFonts w:cs="Arial"/>
          <w:b/>
          <w:lang w:val="es-ES"/>
        </w:rPr>
        <w:t>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Tip</w:t>
      </w:r>
      <w:r w:rsidR="00953CC4" w:rsidRPr="009B0F38">
        <w:rPr>
          <w:rFonts w:cs="Arial"/>
          <w:b/>
          <w:bCs/>
          <w:lang w:val="es-ES"/>
        </w:rPr>
        <w:t>o</w:t>
      </w:r>
      <w:r w:rsidR="002C12EB">
        <w:rPr>
          <w:rFonts w:cs="Arial"/>
          <w:b/>
          <w:bCs/>
          <w:lang w:val="es-ES"/>
        </w:rPr>
        <w:t xml:space="preserve"> </w:t>
      </w:r>
      <w:r w:rsidR="00953CC4" w:rsidRPr="009B0F38">
        <w:rPr>
          <w:rFonts w:cs="Arial"/>
          <w:b/>
          <w:bCs/>
          <w:lang w:val="es-ES"/>
        </w:rPr>
        <w:t>y</w:t>
      </w:r>
      <w:r w:rsidR="002C12EB">
        <w:rPr>
          <w:rFonts w:cs="Arial"/>
          <w:b/>
          <w:bCs/>
          <w:lang w:val="es-ES"/>
        </w:rPr>
        <w:t xml:space="preserve"> </w:t>
      </w:r>
      <w:r w:rsidR="0091552B" w:rsidRPr="009B0F38">
        <w:rPr>
          <w:rFonts w:cs="Arial"/>
          <w:b/>
          <w:bCs/>
          <w:lang w:val="es-ES"/>
        </w:rPr>
        <w:t>cuantía</w:t>
      </w:r>
      <w:r w:rsidR="002C12EB">
        <w:rPr>
          <w:rFonts w:cs="Arial"/>
          <w:b/>
          <w:bCs/>
          <w:lang w:val="es-ES"/>
        </w:rPr>
        <w:t xml:space="preserve"> </w:t>
      </w:r>
      <w:r w:rsidR="00953CC4" w:rsidRPr="009B0F38">
        <w:rPr>
          <w:rFonts w:cs="Arial"/>
          <w:b/>
          <w:bCs/>
          <w:lang w:val="es-ES"/>
        </w:rPr>
        <w:t>de</w:t>
      </w:r>
      <w:r w:rsidR="002C12EB">
        <w:rPr>
          <w:rFonts w:cs="Arial"/>
          <w:b/>
          <w:bCs/>
          <w:lang w:val="es-ES"/>
        </w:rPr>
        <w:t xml:space="preserve"> </w:t>
      </w:r>
      <w:r w:rsidR="00953CC4" w:rsidRPr="009B0F38">
        <w:rPr>
          <w:rFonts w:cs="Arial"/>
          <w:b/>
          <w:bCs/>
          <w:lang w:val="es-ES"/>
        </w:rPr>
        <w:t>la</w:t>
      </w:r>
      <w:r w:rsidR="002C12EB">
        <w:rPr>
          <w:rFonts w:cs="Arial"/>
          <w:b/>
          <w:bCs/>
          <w:lang w:val="es-ES"/>
        </w:rPr>
        <w:t xml:space="preserve"> </w:t>
      </w:r>
      <w:r w:rsidR="00953CC4" w:rsidRPr="009B0F38">
        <w:rPr>
          <w:rFonts w:cs="Arial"/>
          <w:b/>
          <w:bCs/>
          <w:lang w:val="es-ES"/>
        </w:rPr>
        <w:t>ayuda</w:t>
      </w:r>
      <w:r w:rsidR="002C12EB">
        <w:rPr>
          <w:rFonts w:cs="Arial"/>
          <w:b/>
          <w:bCs/>
          <w:lang w:val="es-ES"/>
        </w:rPr>
        <w:t xml:space="preserve"> </w:t>
      </w:r>
      <w:r w:rsidR="00953CC4" w:rsidRPr="009B0F38">
        <w:rPr>
          <w:rFonts w:cs="Arial"/>
          <w:b/>
          <w:bCs/>
          <w:lang w:val="es-ES"/>
        </w:rPr>
        <w:t>solicitada</w:t>
      </w:r>
      <w:r w:rsidR="002C12EB">
        <w:rPr>
          <w:rFonts w:eastAsia="Arial" w:cs="Arial"/>
          <w:b/>
          <w:lang w:val="es-ES"/>
        </w:rPr>
        <w:t xml:space="preserve"> </w:t>
      </w:r>
    </w:p>
    <w:p w14:paraId="459BD2B9" w14:textId="721F19EF" w:rsidR="00BD6B3B" w:rsidRPr="009B0F38" w:rsidRDefault="00BD6B3B" w:rsidP="00BD6B3B">
      <w:pPr>
        <w:widowControl w:val="0"/>
        <w:tabs>
          <w:tab w:val="left" w:pos="740"/>
        </w:tabs>
        <w:autoSpaceDE w:val="0"/>
        <w:autoSpaceDN w:val="0"/>
        <w:spacing w:before="116" w:after="0" w:line="240" w:lineRule="auto"/>
        <w:ind w:right="100"/>
        <w:jc w:val="both"/>
        <w:rPr>
          <w:rFonts w:cs="Arial"/>
          <w:lang w:val="es-ES"/>
        </w:rPr>
      </w:pPr>
    </w:p>
    <w:p w14:paraId="2E32CA87" w14:textId="159F1C3C" w:rsidR="00BD6B3B" w:rsidRPr="009B0F38" w:rsidRDefault="0091552B" w:rsidP="00BD6B3B">
      <w:pPr>
        <w:widowControl w:val="0"/>
        <w:tabs>
          <w:tab w:val="left" w:pos="740"/>
        </w:tabs>
        <w:autoSpaceDE w:val="0"/>
        <w:autoSpaceDN w:val="0"/>
        <w:spacing w:before="116" w:after="0" w:line="240" w:lineRule="auto"/>
        <w:ind w:right="10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Tipo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ayuda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solicitada</w:t>
      </w:r>
    </w:p>
    <w:p w14:paraId="614779CF" w14:textId="01A94328" w:rsidR="00BD6B3B" w:rsidRPr="009B0F38" w:rsidRDefault="00BD6B3B" w:rsidP="00BD6B3B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before="116"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Traducció</w:t>
      </w:r>
      <w:r w:rsidR="0091552B" w:rsidRPr="009B0F38">
        <w:rPr>
          <w:rFonts w:cs="Arial"/>
          <w:lang w:val="es-ES"/>
        </w:rPr>
        <w:t>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(A)</w:t>
      </w:r>
    </w:p>
    <w:p w14:paraId="077ADB59" w14:textId="763EFED0" w:rsidR="00EB0A95" w:rsidRPr="009B0F38" w:rsidRDefault="00BD6B3B" w:rsidP="00EB0A95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before="116"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Revisió</w:t>
      </w:r>
      <w:r w:rsidR="0091552B" w:rsidRPr="009B0F38">
        <w:rPr>
          <w:rFonts w:cs="Arial"/>
          <w:lang w:val="es-ES"/>
        </w:rPr>
        <w:t>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(B)</w:t>
      </w:r>
    </w:p>
    <w:p w14:paraId="0F3DA373" w14:textId="77777777" w:rsidR="00EB0A95" w:rsidRPr="009B0F38" w:rsidRDefault="00EB0A95" w:rsidP="00EB0A95">
      <w:pPr>
        <w:spacing w:after="0" w:line="240" w:lineRule="auto"/>
        <w:jc w:val="both"/>
        <w:rPr>
          <w:rFonts w:cs="Arial"/>
          <w:lang w:val="es-ES"/>
        </w:rPr>
      </w:pPr>
    </w:p>
    <w:p w14:paraId="555ED9BF" w14:textId="07311E80" w:rsidR="00BD6B3B" w:rsidRPr="009B0F38" w:rsidRDefault="0091552B" w:rsidP="00BD6B3B">
      <w:pPr>
        <w:tabs>
          <w:tab w:val="left" w:pos="764"/>
        </w:tabs>
        <w:spacing w:before="118" w:line="240" w:lineRule="auto"/>
        <w:ind w:right="107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Cuantía</w:t>
      </w:r>
      <w:r w:rsidR="002C12EB">
        <w:rPr>
          <w:rFonts w:cs="Arial"/>
          <w:lang w:val="es-ES"/>
        </w:rPr>
        <w:t xml:space="preserve"> </w:t>
      </w:r>
      <w:r w:rsidR="00BD6B3B" w:rsidRPr="009B0F38">
        <w:rPr>
          <w:rFonts w:cs="Arial"/>
          <w:lang w:val="es-ES"/>
        </w:rPr>
        <w:t>solicitada</w:t>
      </w:r>
      <w:r w:rsidR="002C12EB">
        <w:rPr>
          <w:rFonts w:cs="Arial"/>
          <w:lang w:val="es-ES"/>
        </w:rPr>
        <w:t xml:space="preserve"> </w:t>
      </w:r>
    </w:p>
    <w:p w14:paraId="32D45B44" w14:textId="7AC9E02A" w:rsidR="00BD6B3B" w:rsidRPr="009B0F38" w:rsidRDefault="00BD6B3B" w:rsidP="00BD6B3B">
      <w:pPr>
        <w:pStyle w:val="Prrafodelista"/>
        <w:widowControl w:val="0"/>
        <w:numPr>
          <w:ilvl w:val="0"/>
          <w:numId w:val="20"/>
        </w:numPr>
        <w:tabs>
          <w:tab w:val="left" w:pos="764"/>
        </w:tabs>
        <w:autoSpaceDE w:val="0"/>
        <w:autoSpaceDN w:val="0"/>
        <w:spacing w:before="118" w:after="0" w:line="240" w:lineRule="auto"/>
        <w:ind w:right="107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Traducció</w:t>
      </w:r>
      <w:r w:rsidR="0091552B" w:rsidRPr="009B0F38">
        <w:rPr>
          <w:rFonts w:cs="Arial"/>
          <w:lang w:val="es-ES"/>
        </w:rPr>
        <w:t>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__________________</w:t>
      </w:r>
    </w:p>
    <w:p w14:paraId="17BE023E" w14:textId="5E5AD69D" w:rsidR="00BD6B3B" w:rsidRPr="009B0F38" w:rsidRDefault="00BD6B3B" w:rsidP="00BD6B3B">
      <w:pPr>
        <w:pStyle w:val="Prrafodelista"/>
        <w:widowControl w:val="0"/>
        <w:numPr>
          <w:ilvl w:val="0"/>
          <w:numId w:val="20"/>
        </w:numPr>
        <w:tabs>
          <w:tab w:val="left" w:pos="764"/>
        </w:tabs>
        <w:autoSpaceDE w:val="0"/>
        <w:autoSpaceDN w:val="0"/>
        <w:spacing w:before="118" w:after="0" w:line="240" w:lineRule="auto"/>
        <w:ind w:right="107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Revisió</w:t>
      </w:r>
      <w:r w:rsidR="0091552B" w:rsidRPr="009B0F38">
        <w:rPr>
          <w:rFonts w:cs="Arial"/>
          <w:lang w:val="es-ES"/>
        </w:rPr>
        <w:t>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____________</w:t>
      </w:r>
    </w:p>
    <w:p w14:paraId="6F68C363" w14:textId="77777777" w:rsidR="00BD6B3B" w:rsidRPr="009B0F38" w:rsidRDefault="00BD6B3B" w:rsidP="00BD6B3B">
      <w:pPr>
        <w:tabs>
          <w:tab w:val="left" w:pos="764"/>
        </w:tabs>
        <w:spacing w:before="122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ab/>
      </w:r>
      <w:r w:rsidRPr="009B0F38">
        <w:rPr>
          <w:rFonts w:cs="Arial"/>
          <w:lang w:val="es-ES"/>
        </w:rPr>
        <w:tab/>
      </w:r>
      <w:r w:rsidRPr="009B0F38">
        <w:rPr>
          <w:rFonts w:cs="Arial"/>
          <w:lang w:val="es-ES"/>
        </w:rPr>
        <w:tab/>
      </w:r>
      <w:r w:rsidRPr="009B0F38">
        <w:rPr>
          <w:rFonts w:cs="Arial"/>
          <w:lang w:val="es-ES"/>
        </w:rPr>
        <w:tab/>
      </w:r>
      <w:r w:rsidRPr="009B0F38">
        <w:rPr>
          <w:rFonts w:cs="Arial"/>
          <w:lang w:val="es-ES"/>
        </w:rPr>
        <w:tab/>
        <w:t>TOTAL_____________</w:t>
      </w:r>
    </w:p>
    <w:p w14:paraId="3C90998A" w14:textId="125F1927" w:rsidR="00BD6B3B" w:rsidRPr="009B0F38" w:rsidRDefault="00BD6B3B" w:rsidP="00BD6B3B">
      <w:pPr>
        <w:tabs>
          <w:tab w:val="left" w:pos="764"/>
        </w:tabs>
        <w:spacing w:before="122" w:line="240" w:lineRule="auto"/>
        <w:jc w:val="both"/>
        <w:rPr>
          <w:rFonts w:cs="Arial"/>
          <w:lang w:val="es-ES"/>
        </w:rPr>
      </w:pPr>
    </w:p>
    <w:p w14:paraId="6554B4B9" w14:textId="7DA608F3" w:rsidR="00BD6B3B" w:rsidRPr="009B0F38" w:rsidRDefault="00BD6B3B" w:rsidP="00BD6B3B">
      <w:pPr>
        <w:tabs>
          <w:tab w:val="left" w:pos="764"/>
        </w:tabs>
        <w:spacing w:before="122" w:line="240" w:lineRule="auto"/>
        <w:jc w:val="both"/>
        <w:rPr>
          <w:rFonts w:cs="Arial"/>
          <w:lang w:val="es-ES"/>
        </w:rPr>
      </w:pPr>
    </w:p>
    <w:p w14:paraId="3C347556" w14:textId="1A585A93" w:rsidR="00BD6B3B" w:rsidRPr="009B0F38" w:rsidRDefault="0091552B" w:rsidP="00BD6B3B">
      <w:pPr>
        <w:tabs>
          <w:tab w:val="left" w:pos="764"/>
        </w:tabs>
        <w:spacing w:before="122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¿Dispone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cofinanciación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concedida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solicitada?</w:t>
      </w:r>
      <w:r w:rsidR="002C12EB">
        <w:rPr>
          <w:rFonts w:cs="Arial"/>
          <w:lang w:val="es-ES"/>
        </w:rPr>
        <w:t xml:space="preserve"> </w:t>
      </w:r>
    </w:p>
    <w:p w14:paraId="4386317E" w14:textId="2DD709CF" w:rsidR="00BD6B3B" w:rsidRPr="009B0F38" w:rsidRDefault="00BD6B3B" w:rsidP="00BD6B3B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9B0F38">
        <w:rPr>
          <w:rFonts w:cs="Arial"/>
          <w:lang w:val="es-ES"/>
        </w:rPr>
        <w:t>S</w:t>
      </w:r>
      <w:r w:rsidR="006572E9" w:rsidRPr="009B0F38">
        <w:rPr>
          <w:rFonts w:cs="Arial"/>
          <w:lang w:val="es-ES"/>
        </w:rPr>
        <w:t>í</w:t>
      </w:r>
      <w:r w:rsidRPr="009B0F38">
        <w:rPr>
          <w:rFonts w:cs="Arial"/>
          <w:lang w:val="es-ES"/>
        </w:rPr>
        <w:t>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detallar_____________________________________________________</w:t>
      </w:r>
    </w:p>
    <w:p w14:paraId="0E259308" w14:textId="77777777" w:rsidR="00BD6B3B" w:rsidRPr="009B0F38" w:rsidRDefault="00BD6B3B" w:rsidP="00BD6B3B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9B0F38">
        <w:rPr>
          <w:rFonts w:cs="Arial"/>
          <w:lang w:val="es-ES"/>
        </w:rPr>
        <w:t>No</w:t>
      </w:r>
      <w:r w:rsidRPr="009B0F38">
        <w:rPr>
          <w:rFonts w:cs="Arial"/>
          <w:color w:val="131313"/>
          <w:lang w:val="es-ES"/>
        </w:rPr>
        <w:t>.</w:t>
      </w:r>
    </w:p>
    <w:p w14:paraId="2248F6AB" w14:textId="0F8BC9BC" w:rsidR="0091552B" w:rsidRPr="009B0F38" w:rsidRDefault="0091552B" w:rsidP="0091552B">
      <w:pPr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Detalle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motivo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por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no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puede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beneficiarse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convocatorias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similares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(Facultad,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Ministerio,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etc..)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fondos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procedentes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proyectos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SGR,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I+D,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etc</w:t>
      </w:r>
      <w:r w:rsidR="00FD731F">
        <w:rPr>
          <w:rFonts w:cs="Arial"/>
          <w:lang w:val="es-ES"/>
        </w:rPr>
        <w:t>.</w:t>
      </w:r>
      <w:r w:rsidRPr="009B0F38">
        <w:rPr>
          <w:rFonts w:cs="Arial"/>
          <w:lang w:val="es-ES"/>
        </w:rPr>
        <w:t>)</w:t>
      </w:r>
      <w:r w:rsidR="002C12EB">
        <w:rPr>
          <w:rFonts w:cs="Arial"/>
          <w:lang w:val="es-ES"/>
        </w:rPr>
        <w:t xml:space="preserve"> </w:t>
      </w:r>
    </w:p>
    <w:p w14:paraId="65B25A1F" w14:textId="77777777" w:rsidR="00BD6B3B" w:rsidRPr="009B0F38" w:rsidRDefault="00BD6B3B" w:rsidP="00BD6B3B">
      <w:pPr>
        <w:tabs>
          <w:tab w:val="left" w:pos="764"/>
        </w:tabs>
        <w:spacing w:before="122" w:line="240" w:lineRule="auto"/>
        <w:jc w:val="both"/>
        <w:rPr>
          <w:rFonts w:cs="Arial"/>
          <w:lang w:val="es-ES"/>
        </w:rPr>
      </w:pPr>
    </w:p>
    <w:p w14:paraId="664AEFBF" w14:textId="77777777" w:rsidR="00EB0A95" w:rsidRPr="009B0F38" w:rsidRDefault="00EB0A95" w:rsidP="00EB0A95">
      <w:pPr>
        <w:spacing w:line="240" w:lineRule="auto"/>
        <w:rPr>
          <w:rFonts w:cs="Arial"/>
          <w:lang w:val="es-ES"/>
        </w:rPr>
      </w:pPr>
    </w:p>
    <w:p w14:paraId="4B7BE57E" w14:textId="77777777" w:rsidR="00EB0A95" w:rsidRPr="009B0F38" w:rsidRDefault="00EB0A95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4548F7BD" w14:textId="1BDD6B3B" w:rsidR="00EB0A95" w:rsidRPr="009B0F38" w:rsidRDefault="00BD6B3B" w:rsidP="00EB0A95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eastAsia="Times New Roman" w:cs="Arial"/>
          <w:b/>
          <w:lang w:val="es-ES"/>
        </w:rPr>
        <w:t>4</w:t>
      </w:r>
      <w:r w:rsidR="00EB0A95" w:rsidRPr="009B0F38">
        <w:rPr>
          <w:rFonts w:eastAsia="Times New Roman" w:cs="Arial"/>
          <w:b/>
          <w:lang w:val="es-ES"/>
        </w:rPr>
        <w:t>.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Libro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revista/s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a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las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que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se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pretende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presentar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el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capítulo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de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libro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articulo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ninguno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una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vez</w:t>
      </w:r>
      <w:r w:rsidR="002C12EB">
        <w:rPr>
          <w:rFonts w:eastAsia="Arial" w:cs="Arial"/>
          <w:b/>
          <w:lang w:val="es-ES"/>
        </w:rPr>
        <w:t xml:space="preserve"> </w:t>
      </w:r>
      <w:r w:rsidR="0091552B" w:rsidRPr="009B0F38">
        <w:rPr>
          <w:rFonts w:eastAsia="Arial" w:cs="Arial"/>
          <w:b/>
          <w:lang w:val="es-ES"/>
        </w:rPr>
        <w:t>traducido/revisado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lang w:val="es-ES"/>
        </w:rPr>
        <w:t>(detall</w:t>
      </w:r>
      <w:r w:rsidR="00FD731F">
        <w:rPr>
          <w:rFonts w:cs="Arial"/>
          <w:lang w:val="es-ES"/>
        </w:rPr>
        <w:t>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revista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editorial</w:t>
      </w:r>
      <w:r w:rsidR="002C12EB">
        <w:rPr>
          <w:rFonts w:cs="Arial"/>
          <w:lang w:val="es-ES"/>
        </w:rPr>
        <w:t xml:space="preserve"> </w:t>
      </w:r>
      <w:r w:rsidR="00FD731F">
        <w:rPr>
          <w:rFonts w:cs="Arial"/>
          <w:lang w:val="es-ES"/>
        </w:rPr>
        <w:t>e</w:t>
      </w:r>
      <w:r w:rsidR="002C12EB">
        <w:rPr>
          <w:rFonts w:cs="Arial"/>
          <w:lang w:val="es-ES"/>
        </w:rPr>
        <w:t xml:space="preserve"> </w:t>
      </w:r>
      <w:r w:rsidR="0091552B" w:rsidRPr="009B0F38">
        <w:rPr>
          <w:rFonts w:cs="Arial"/>
          <w:lang w:val="es-ES"/>
        </w:rPr>
        <w:t>indicios</w:t>
      </w:r>
      <w:r w:rsidR="002C12EB">
        <w:rPr>
          <w:rFonts w:cs="Arial"/>
          <w:lang w:val="es-ES"/>
        </w:rPr>
        <w:t xml:space="preserve"> </w:t>
      </w:r>
      <w:r w:rsidR="0091552B"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="0091552B" w:rsidRPr="009B0F38">
        <w:rPr>
          <w:rFonts w:cs="Arial"/>
          <w:lang w:val="es-ES"/>
        </w:rPr>
        <w:t>calidad</w:t>
      </w:r>
      <w:r w:rsidR="002C12EB">
        <w:rPr>
          <w:rFonts w:cs="Arial"/>
          <w:lang w:val="es-ES"/>
        </w:rPr>
        <w:t xml:space="preserve"> </w:t>
      </w:r>
      <w:r w:rsidR="0091552B"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="0091552B" w:rsidRPr="009B0F38">
        <w:rPr>
          <w:rFonts w:cs="Arial"/>
          <w:lang w:val="es-ES"/>
        </w:rPr>
        <w:t>excelencia</w:t>
      </w:r>
      <w:r w:rsidRPr="009B0F38">
        <w:rPr>
          <w:rFonts w:cs="Arial"/>
          <w:lang w:val="es-ES"/>
        </w:rPr>
        <w:t>)</w:t>
      </w:r>
      <w:r w:rsidR="002C12EB">
        <w:rPr>
          <w:rFonts w:cs="Arial"/>
          <w:lang w:val="es-ES"/>
        </w:rPr>
        <w:t xml:space="preserve"> </w:t>
      </w:r>
    </w:p>
    <w:p w14:paraId="7904528E" w14:textId="1D714CA3" w:rsidR="00BD6B3B" w:rsidRDefault="00BD6B3B" w:rsidP="00904893">
      <w:pPr>
        <w:tabs>
          <w:tab w:val="left" w:pos="764"/>
        </w:tabs>
        <w:spacing w:before="118" w:line="240" w:lineRule="auto"/>
        <w:ind w:right="107"/>
        <w:jc w:val="both"/>
        <w:rPr>
          <w:rFonts w:cs="Arial"/>
          <w:lang w:val="es-ES"/>
        </w:rPr>
      </w:pPr>
    </w:p>
    <w:p w14:paraId="1E95C263" w14:textId="77777777" w:rsidR="00FD731F" w:rsidRPr="009B0F38" w:rsidRDefault="00FD731F" w:rsidP="00904893">
      <w:pPr>
        <w:tabs>
          <w:tab w:val="left" w:pos="764"/>
        </w:tabs>
        <w:spacing w:before="118" w:line="240" w:lineRule="auto"/>
        <w:ind w:right="107"/>
        <w:jc w:val="both"/>
        <w:rPr>
          <w:rFonts w:cs="Arial"/>
          <w:lang w:val="es-ES"/>
        </w:rPr>
      </w:pPr>
    </w:p>
    <w:p w14:paraId="2BD5D4DC" w14:textId="77777777" w:rsidR="00C66810" w:rsidRPr="009B0F38" w:rsidRDefault="00C66810" w:rsidP="00904893">
      <w:pPr>
        <w:tabs>
          <w:tab w:val="left" w:pos="764"/>
        </w:tabs>
        <w:spacing w:before="122" w:line="240" w:lineRule="auto"/>
        <w:jc w:val="both"/>
        <w:rPr>
          <w:rFonts w:cs="Arial"/>
          <w:lang w:val="es-ES"/>
        </w:rPr>
      </w:pPr>
    </w:p>
    <w:p w14:paraId="587A8D38" w14:textId="77777777" w:rsidR="00C66810" w:rsidRPr="009B0F38" w:rsidRDefault="00C66810" w:rsidP="00904893">
      <w:pPr>
        <w:tabs>
          <w:tab w:val="left" w:pos="740"/>
        </w:tabs>
        <w:spacing w:before="116" w:line="240" w:lineRule="auto"/>
        <w:ind w:right="100"/>
        <w:jc w:val="both"/>
        <w:rPr>
          <w:rFonts w:cs="Arial"/>
          <w:lang w:val="es-ES"/>
        </w:rPr>
      </w:pPr>
    </w:p>
    <w:p w14:paraId="708884AB" w14:textId="5436EBB8" w:rsidR="00C66810" w:rsidRPr="009B0F38" w:rsidRDefault="00C66810" w:rsidP="00904893">
      <w:pPr>
        <w:tabs>
          <w:tab w:val="left" w:pos="740"/>
        </w:tabs>
        <w:spacing w:before="116" w:line="240" w:lineRule="auto"/>
        <w:ind w:right="10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Document</w:t>
      </w:r>
      <w:r w:rsidR="0091552B" w:rsidRPr="009B0F38">
        <w:rPr>
          <w:rFonts w:cs="Arial"/>
          <w:lang w:val="es-ES"/>
        </w:rPr>
        <w:t>o</w:t>
      </w:r>
      <w:r w:rsidRPr="009B0F38">
        <w:rPr>
          <w:rFonts w:cs="Arial"/>
          <w:lang w:val="es-ES"/>
        </w:rPr>
        <w:t>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adjunt</w:t>
      </w:r>
      <w:r w:rsidR="0091552B" w:rsidRPr="009B0F38">
        <w:rPr>
          <w:rFonts w:cs="Arial"/>
          <w:lang w:val="es-ES"/>
        </w:rPr>
        <w:t>o</w:t>
      </w:r>
      <w:r w:rsidRPr="009B0F38">
        <w:rPr>
          <w:rFonts w:cs="Arial"/>
          <w:lang w:val="es-ES"/>
        </w:rPr>
        <w:t>s:</w:t>
      </w:r>
    </w:p>
    <w:p w14:paraId="284CC3A5" w14:textId="02FF1699" w:rsidR="00706333" w:rsidRPr="009B0F38" w:rsidRDefault="00706333" w:rsidP="00706333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Documento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aceptación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estancia,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comunicación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ponencia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presenta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congreso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reunión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científica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internacional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(documento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adjunto).</w:t>
      </w:r>
    </w:p>
    <w:p w14:paraId="23FA543B" w14:textId="3633AA36" w:rsidR="00706333" w:rsidRPr="009B0F38" w:rsidRDefault="00706333" w:rsidP="00706333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Currículo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investigador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investigadora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(documento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adjunto)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enlace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Academia,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LinkedIn,</w:t>
      </w:r>
      <w:r w:rsidR="002C12EB">
        <w:rPr>
          <w:rFonts w:cs="Arial"/>
          <w:lang w:val="es-ES"/>
        </w:rPr>
        <w:t xml:space="preserve"> </w:t>
      </w:r>
      <w:proofErr w:type="gramStart"/>
      <w:r w:rsidR="00FD731F">
        <w:rPr>
          <w:rFonts w:cs="Arial"/>
          <w:lang w:val="es-ES"/>
        </w:rPr>
        <w:t>etc.</w:t>
      </w:r>
      <w:r w:rsidRPr="009B0F38">
        <w:rPr>
          <w:rFonts w:cs="Arial"/>
          <w:lang w:val="es-ES"/>
        </w:rPr>
        <w:t>)_</w:t>
      </w:r>
      <w:proofErr w:type="gramEnd"/>
      <w:r w:rsidRPr="009B0F38">
        <w:rPr>
          <w:rFonts w:cs="Arial"/>
          <w:lang w:val="es-ES"/>
        </w:rPr>
        <w:t>________________________________________</w:t>
      </w:r>
    </w:p>
    <w:p w14:paraId="557E1341" w14:textId="5D1AC8C4" w:rsidR="00706333" w:rsidRPr="009B0F38" w:rsidRDefault="00706333" w:rsidP="00706333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Artículo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lengua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original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traducir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y/o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versión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traducción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propia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si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para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revisión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(documento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adjunto).</w:t>
      </w:r>
    </w:p>
    <w:p w14:paraId="52B5C745" w14:textId="77777777" w:rsidR="00C66810" w:rsidRPr="009B0F38" w:rsidRDefault="00C66810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0AB6DE14" w14:textId="48108ACD" w:rsidR="00706333" w:rsidRPr="009B0F38" w:rsidRDefault="00706333" w:rsidP="00706333">
      <w:pPr>
        <w:pStyle w:val="NormalWeb"/>
        <w:spacing w:before="191" w:beforeAutospacing="0" w:after="200" w:afterAutospacing="0"/>
        <w:ind w:right="105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lastRenderedPageBreak/>
        <w:t>Compromiso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de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citación.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El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abajo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firmante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se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compromete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a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realizar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las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gestiones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oportunas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con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la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Revista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para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citar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en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el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artículo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el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soporte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recibido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del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Observatorio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para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su</w:t>
      </w:r>
      <w:r w:rsidR="002C12EB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9B0F38">
        <w:rPr>
          <w:rFonts w:ascii="Arial" w:eastAsiaTheme="minorHAnsi" w:hAnsi="Arial" w:cs="Arial"/>
          <w:sz w:val="22"/>
          <w:szCs w:val="22"/>
          <w:lang w:val="es-ES" w:eastAsia="en-US"/>
        </w:rPr>
        <w:t>publicación.</w:t>
      </w:r>
    </w:p>
    <w:p w14:paraId="7934E4F2" w14:textId="77777777" w:rsidR="00706333" w:rsidRPr="009B0F38" w:rsidRDefault="00706333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lang w:val="es-ES"/>
        </w:rPr>
      </w:pPr>
    </w:p>
    <w:p w14:paraId="0140A661" w14:textId="724F1A24" w:rsidR="00C66810" w:rsidRDefault="00C66810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lang w:val="es-ES"/>
        </w:rPr>
      </w:pPr>
    </w:p>
    <w:p w14:paraId="5FAAD089" w14:textId="77777777" w:rsidR="00FD731F" w:rsidRPr="009B0F38" w:rsidRDefault="00FD731F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lang w:val="es-ES"/>
        </w:rPr>
      </w:pPr>
    </w:p>
    <w:p w14:paraId="283B913C" w14:textId="483C8F5A" w:rsidR="00C66810" w:rsidRPr="009B0F38" w:rsidRDefault="00706333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Fecha</w:t>
      </w:r>
      <w:r w:rsidR="00C66810" w:rsidRPr="009B0F38">
        <w:rPr>
          <w:rFonts w:cs="Arial"/>
          <w:b/>
          <w:bCs/>
          <w:lang w:val="es-ES"/>
        </w:rPr>
        <w:t>:</w:t>
      </w:r>
    </w:p>
    <w:p w14:paraId="103F74E8" w14:textId="77777777" w:rsidR="00C66810" w:rsidRPr="009B0F38" w:rsidRDefault="00C66810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6D74998B" w14:textId="0A78824E" w:rsidR="00C66810" w:rsidRPr="009B0F38" w:rsidRDefault="00706333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Firma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del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investigador/a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beneficiario/a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de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la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ayuda</w:t>
      </w:r>
    </w:p>
    <w:p w14:paraId="2D3366F7" w14:textId="77777777" w:rsidR="00C66810" w:rsidRPr="009B0F38" w:rsidRDefault="00C66810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2801DE89" w14:textId="77777777" w:rsidR="00C66810" w:rsidRPr="009B0F38" w:rsidRDefault="00C66810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6AC2E836" w14:textId="522F4680" w:rsidR="00C66810" w:rsidRPr="009B0F38" w:rsidRDefault="00706333" w:rsidP="00904893">
      <w:pPr>
        <w:tabs>
          <w:tab w:val="left" w:pos="356"/>
          <w:tab w:val="left" w:pos="740"/>
        </w:tabs>
        <w:spacing w:before="191" w:line="240" w:lineRule="auto"/>
        <w:ind w:right="105"/>
        <w:jc w:val="both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Contrafirma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b/>
          <w:bCs/>
          <w:lang w:val="es-ES"/>
        </w:rPr>
        <w:t>del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b/>
          <w:bCs/>
          <w:lang w:val="es-ES"/>
        </w:rPr>
        <w:t>m</w:t>
      </w:r>
      <w:r w:rsidRPr="009B0F38">
        <w:rPr>
          <w:rFonts w:cs="Arial"/>
          <w:b/>
          <w:bCs/>
          <w:lang w:val="es-ES"/>
        </w:rPr>
        <w:t>i</w:t>
      </w:r>
      <w:r w:rsidR="00C66810" w:rsidRPr="009B0F38">
        <w:rPr>
          <w:rFonts w:cs="Arial"/>
          <w:b/>
          <w:bCs/>
          <w:lang w:val="es-ES"/>
        </w:rPr>
        <w:t>embr</w:t>
      </w:r>
      <w:r w:rsidRPr="009B0F38">
        <w:rPr>
          <w:rFonts w:cs="Arial"/>
          <w:b/>
          <w:bCs/>
          <w:lang w:val="es-ES"/>
        </w:rPr>
        <w:t>o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b/>
          <w:bCs/>
          <w:lang w:val="es-ES"/>
        </w:rPr>
        <w:t>de</w:t>
      </w:r>
      <w:r w:rsidRPr="009B0F38">
        <w:rPr>
          <w:rFonts w:cs="Arial"/>
          <w:b/>
          <w:bCs/>
          <w:lang w:val="es-ES"/>
        </w:rPr>
        <w:t>l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b/>
          <w:bCs/>
          <w:lang w:val="es-ES"/>
        </w:rPr>
        <w:t>Observatori</w:t>
      </w:r>
      <w:r w:rsidRPr="009B0F38">
        <w:rPr>
          <w:rFonts w:cs="Arial"/>
          <w:b/>
          <w:bCs/>
          <w:lang w:val="es-ES"/>
        </w:rPr>
        <w:t>o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b/>
          <w:bCs/>
          <w:lang w:val="es-ES"/>
        </w:rPr>
        <w:t>que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lo/la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b/>
          <w:bCs/>
          <w:lang w:val="es-ES"/>
        </w:rPr>
        <w:t>avala</w:t>
      </w:r>
      <w:r w:rsidR="002C12EB">
        <w:rPr>
          <w:rFonts w:cs="Arial"/>
          <w:b/>
          <w:bCs/>
          <w:lang w:val="es-ES"/>
        </w:rPr>
        <w:t xml:space="preserve"> </w:t>
      </w:r>
      <w:r w:rsidR="00C66810" w:rsidRPr="009B0F38">
        <w:rPr>
          <w:rFonts w:cs="Arial"/>
          <w:i/>
          <w:iCs/>
          <w:lang w:val="es-ES"/>
        </w:rPr>
        <w:t>(</w:t>
      </w:r>
      <w:r w:rsidRPr="009B0F38">
        <w:rPr>
          <w:rFonts w:cs="Arial"/>
          <w:i/>
          <w:iCs/>
          <w:lang w:val="es-ES"/>
        </w:rPr>
        <w:t>solo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si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el/la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solicitante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es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un/a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doctorando/a</w:t>
      </w:r>
      <w:r w:rsidR="002C12EB">
        <w:rPr>
          <w:rFonts w:cs="Arial"/>
          <w:i/>
          <w:iCs/>
          <w:lang w:val="es-ES"/>
        </w:rPr>
        <w:t xml:space="preserve"> </w:t>
      </w:r>
      <w:r w:rsidRPr="009B0F38">
        <w:rPr>
          <w:rFonts w:cs="Arial"/>
          <w:i/>
          <w:iCs/>
          <w:lang w:val="es-ES"/>
        </w:rPr>
        <w:t>adscrito</w:t>
      </w:r>
      <w:r w:rsidR="00C66810" w:rsidRPr="009B0F38">
        <w:rPr>
          <w:rFonts w:cs="Arial"/>
          <w:i/>
          <w:iCs/>
          <w:lang w:val="es-ES"/>
        </w:rPr>
        <w:t>)</w:t>
      </w:r>
    </w:p>
    <w:p w14:paraId="52535388" w14:textId="3FA5E7E3" w:rsidR="00987C8D" w:rsidRPr="009B0F38" w:rsidRDefault="00987C8D">
      <w:pPr>
        <w:rPr>
          <w:rFonts w:cs="Arial"/>
          <w:lang w:val="es-ES"/>
        </w:rPr>
      </w:pPr>
    </w:p>
    <w:sectPr w:rsidR="00987C8D" w:rsidRPr="009B0F3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1D60" w14:textId="77777777" w:rsidR="00C67D30" w:rsidRDefault="00C67D30" w:rsidP="00635AD4">
      <w:pPr>
        <w:spacing w:after="0" w:line="240" w:lineRule="auto"/>
      </w:pPr>
      <w:r>
        <w:separator/>
      </w:r>
    </w:p>
  </w:endnote>
  <w:endnote w:type="continuationSeparator" w:id="0">
    <w:p w14:paraId="369C3095" w14:textId="77777777" w:rsidR="00C67D30" w:rsidRDefault="00C67D30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093F" w14:textId="77777777" w:rsidR="001F1C3B" w:rsidRDefault="001F1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989E" w14:textId="77777777" w:rsidR="00C67D30" w:rsidRDefault="00C67D30" w:rsidP="00635AD4">
      <w:pPr>
        <w:spacing w:after="0" w:line="240" w:lineRule="auto"/>
      </w:pPr>
      <w:r>
        <w:separator/>
      </w:r>
    </w:p>
  </w:footnote>
  <w:footnote w:type="continuationSeparator" w:id="0">
    <w:p w14:paraId="7A8CA39F" w14:textId="77777777" w:rsidR="00C67D30" w:rsidRDefault="00C67D30" w:rsidP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26F" w14:textId="179B0B9F" w:rsidR="00B64DAE" w:rsidRPr="00F72015" w:rsidRDefault="00B64DAE" w:rsidP="00B64DAE">
    <w:pPr>
      <w:ind w:left="-1701" w:right="-1135"/>
      <w:jc w:val="center"/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</w:pP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      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Observatori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de</w:t>
    </w: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Dret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F79646" w:themeColor="accent6"/>
        <w:lang w:val="fr-BE"/>
      </w:rPr>
      <w:t>Públic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>, IDP_________________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__________</w:t>
    </w:r>
    <w:proofErr w:type="spellStart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Convocat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o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ria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de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propuestas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de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investigación</w:t>
    </w:r>
    <w:proofErr w:type="spellEnd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,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2021-2022</w:t>
    </w:r>
  </w:p>
  <w:p w14:paraId="1B347F33" w14:textId="77777777" w:rsidR="00B64DAE" w:rsidRPr="00F72015" w:rsidRDefault="00B64DAE" w:rsidP="00B64DAE">
    <w:pPr>
      <w:pStyle w:val="Encabezado"/>
    </w:pPr>
  </w:p>
  <w:p w14:paraId="29073B64" w14:textId="65FAB86A" w:rsidR="001F1C3B" w:rsidRDefault="001F1C3B" w:rsidP="00B64DAE">
    <w:pPr>
      <w:tabs>
        <w:tab w:val="right" w:pos="8503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92"/>
    <w:multiLevelType w:val="multilevel"/>
    <w:tmpl w:val="90C2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951E12"/>
    <w:multiLevelType w:val="hybridMultilevel"/>
    <w:tmpl w:val="8D543124"/>
    <w:lvl w:ilvl="0" w:tplc="79543166">
      <w:start w:val="1"/>
      <w:numFmt w:val="decimal"/>
      <w:lvlText w:val="%1."/>
      <w:lvlJc w:val="left"/>
      <w:pPr>
        <w:ind w:left="1459" w:hanging="6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2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3EA"/>
    <w:multiLevelType w:val="multilevel"/>
    <w:tmpl w:val="4414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32A22"/>
    <w:multiLevelType w:val="hybridMultilevel"/>
    <w:tmpl w:val="012A208A"/>
    <w:lvl w:ilvl="0" w:tplc="926CBCFE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fr-BE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2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2604F89"/>
    <w:multiLevelType w:val="multilevel"/>
    <w:tmpl w:val="21F28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F563D"/>
    <w:multiLevelType w:val="multilevel"/>
    <w:tmpl w:val="50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54F4F"/>
    <w:multiLevelType w:val="multilevel"/>
    <w:tmpl w:val="C54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7DC"/>
    <w:multiLevelType w:val="multilevel"/>
    <w:tmpl w:val="31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9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1" w15:restartNumberingAfterBreak="0">
    <w:nsid w:val="705B24B6"/>
    <w:multiLevelType w:val="multilevel"/>
    <w:tmpl w:val="2E4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34A3929"/>
    <w:multiLevelType w:val="multilevel"/>
    <w:tmpl w:val="42B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D071F1"/>
    <w:multiLevelType w:val="multilevel"/>
    <w:tmpl w:val="DD4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50097"/>
    <w:multiLevelType w:val="multilevel"/>
    <w:tmpl w:val="901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3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7"/>
  </w:num>
  <w:num w:numId="10">
    <w:abstractNumId w:val="26"/>
  </w:num>
  <w:num w:numId="11">
    <w:abstractNumId w:val="20"/>
  </w:num>
  <w:num w:numId="12">
    <w:abstractNumId w:val="27"/>
  </w:num>
  <w:num w:numId="13">
    <w:abstractNumId w:val="24"/>
  </w:num>
  <w:num w:numId="14">
    <w:abstractNumId w:val="19"/>
  </w:num>
  <w:num w:numId="15">
    <w:abstractNumId w:val="28"/>
  </w:num>
  <w:num w:numId="16">
    <w:abstractNumId w:val="1"/>
  </w:num>
  <w:num w:numId="17">
    <w:abstractNumId w:val="11"/>
  </w:num>
  <w:num w:numId="18">
    <w:abstractNumId w:val="30"/>
  </w:num>
  <w:num w:numId="19">
    <w:abstractNumId w:val="12"/>
  </w:num>
  <w:num w:numId="20">
    <w:abstractNumId w:val="10"/>
  </w:num>
  <w:num w:numId="21">
    <w:abstractNumId w:val="22"/>
  </w:num>
  <w:num w:numId="22">
    <w:abstractNumId w:val="35"/>
  </w:num>
  <w:num w:numId="23">
    <w:abstractNumId w:val="4"/>
  </w:num>
  <w:num w:numId="24">
    <w:abstractNumId w:val="16"/>
  </w:num>
  <w:num w:numId="25">
    <w:abstractNumId w:val="3"/>
  </w:num>
  <w:num w:numId="26">
    <w:abstractNumId w:val="25"/>
  </w:num>
  <w:num w:numId="27">
    <w:abstractNumId w:val="32"/>
  </w:num>
  <w:num w:numId="28">
    <w:abstractNumId w:val="15"/>
  </w:num>
  <w:num w:numId="29">
    <w:abstractNumId w:val="34"/>
  </w:num>
  <w:num w:numId="30">
    <w:abstractNumId w:val="0"/>
  </w:num>
  <w:num w:numId="31">
    <w:abstractNumId w:val="13"/>
  </w:num>
  <w:num w:numId="32">
    <w:abstractNumId w:val="33"/>
  </w:num>
  <w:num w:numId="33">
    <w:abstractNumId w:val="31"/>
  </w:num>
  <w:num w:numId="34">
    <w:abstractNumId w:val="21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D03"/>
    <w:rsid w:val="000067EE"/>
    <w:rsid w:val="000541B5"/>
    <w:rsid w:val="00060A51"/>
    <w:rsid w:val="0007166F"/>
    <w:rsid w:val="00093608"/>
    <w:rsid w:val="000F7B2B"/>
    <w:rsid w:val="001309A4"/>
    <w:rsid w:val="00133C02"/>
    <w:rsid w:val="0015525D"/>
    <w:rsid w:val="00155579"/>
    <w:rsid w:val="00196649"/>
    <w:rsid w:val="001A07BE"/>
    <w:rsid w:val="001C09BB"/>
    <w:rsid w:val="001C4D89"/>
    <w:rsid w:val="001F1C3B"/>
    <w:rsid w:val="0020032E"/>
    <w:rsid w:val="00216F5E"/>
    <w:rsid w:val="00243D32"/>
    <w:rsid w:val="00276271"/>
    <w:rsid w:val="0029083B"/>
    <w:rsid w:val="002957E7"/>
    <w:rsid w:val="00296665"/>
    <w:rsid w:val="002B230C"/>
    <w:rsid w:val="002C12EB"/>
    <w:rsid w:val="002D14D0"/>
    <w:rsid w:val="00321740"/>
    <w:rsid w:val="00343180"/>
    <w:rsid w:val="00360AB4"/>
    <w:rsid w:val="00365C62"/>
    <w:rsid w:val="00373C5A"/>
    <w:rsid w:val="003861BC"/>
    <w:rsid w:val="003918BB"/>
    <w:rsid w:val="003977D6"/>
    <w:rsid w:val="003A6C01"/>
    <w:rsid w:val="003B039D"/>
    <w:rsid w:val="003B0ECA"/>
    <w:rsid w:val="003B7589"/>
    <w:rsid w:val="003C6C47"/>
    <w:rsid w:val="003D1F0A"/>
    <w:rsid w:val="003D402F"/>
    <w:rsid w:val="00447C83"/>
    <w:rsid w:val="00472312"/>
    <w:rsid w:val="00472504"/>
    <w:rsid w:val="004A033A"/>
    <w:rsid w:val="004A22E7"/>
    <w:rsid w:val="004A25E1"/>
    <w:rsid w:val="004C123B"/>
    <w:rsid w:val="004E0E05"/>
    <w:rsid w:val="004F35C2"/>
    <w:rsid w:val="004F5669"/>
    <w:rsid w:val="00506A48"/>
    <w:rsid w:val="00535A74"/>
    <w:rsid w:val="005475C1"/>
    <w:rsid w:val="00572E63"/>
    <w:rsid w:val="005C364A"/>
    <w:rsid w:val="006068B1"/>
    <w:rsid w:val="00612F4D"/>
    <w:rsid w:val="00616933"/>
    <w:rsid w:val="0062276A"/>
    <w:rsid w:val="006242FF"/>
    <w:rsid w:val="006270E4"/>
    <w:rsid w:val="00635AD4"/>
    <w:rsid w:val="00643F9B"/>
    <w:rsid w:val="006572E9"/>
    <w:rsid w:val="00660CEB"/>
    <w:rsid w:val="006675FF"/>
    <w:rsid w:val="00687B56"/>
    <w:rsid w:val="006B3C57"/>
    <w:rsid w:val="006C16C4"/>
    <w:rsid w:val="00706333"/>
    <w:rsid w:val="0071773D"/>
    <w:rsid w:val="00770725"/>
    <w:rsid w:val="00790955"/>
    <w:rsid w:val="007A54C7"/>
    <w:rsid w:val="007D5943"/>
    <w:rsid w:val="007F5FF7"/>
    <w:rsid w:val="00894FBA"/>
    <w:rsid w:val="008D426C"/>
    <w:rsid w:val="008E50EB"/>
    <w:rsid w:val="008F23DE"/>
    <w:rsid w:val="00904893"/>
    <w:rsid w:val="0091552B"/>
    <w:rsid w:val="00945BDB"/>
    <w:rsid w:val="00951889"/>
    <w:rsid w:val="00953CC4"/>
    <w:rsid w:val="00955541"/>
    <w:rsid w:val="00985EE0"/>
    <w:rsid w:val="009868B5"/>
    <w:rsid w:val="00987C8D"/>
    <w:rsid w:val="009A546B"/>
    <w:rsid w:val="009B0F38"/>
    <w:rsid w:val="009B10C7"/>
    <w:rsid w:val="009B353E"/>
    <w:rsid w:val="009B4CC0"/>
    <w:rsid w:val="009E378C"/>
    <w:rsid w:val="00A44C06"/>
    <w:rsid w:val="00A7055D"/>
    <w:rsid w:val="00AA707A"/>
    <w:rsid w:val="00AD1A8B"/>
    <w:rsid w:val="00AD2F02"/>
    <w:rsid w:val="00B15E06"/>
    <w:rsid w:val="00B64DAE"/>
    <w:rsid w:val="00B80BF2"/>
    <w:rsid w:val="00BA3F9F"/>
    <w:rsid w:val="00BC663A"/>
    <w:rsid w:val="00BD6B3B"/>
    <w:rsid w:val="00BF07F6"/>
    <w:rsid w:val="00C04A4E"/>
    <w:rsid w:val="00C12F19"/>
    <w:rsid w:val="00C16B68"/>
    <w:rsid w:val="00C17672"/>
    <w:rsid w:val="00C250B8"/>
    <w:rsid w:val="00C37938"/>
    <w:rsid w:val="00C512FC"/>
    <w:rsid w:val="00C65BE5"/>
    <w:rsid w:val="00C66810"/>
    <w:rsid w:val="00C67D30"/>
    <w:rsid w:val="00C70A0C"/>
    <w:rsid w:val="00CC305F"/>
    <w:rsid w:val="00CE0D8A"/>
    <w:rsid w:val="00CE6249"/>
    <w:rsid w:val="00CF3A9B"/>
    <w:rsid w:val="00D214D6"/>
    <w:rsid w:val="00D242BC"/>
    <w:rsid w:val="00D705E2"/>
    <w:rsid w:val="00D749F3"/>
    <w:rsid w:val="00D76DF2"/>
    <w:rsid w:val="00D959D9"/>
    <w:rsid w:val="00DA4DD7"/>
    <w:rsid w:val="00DB67C8"/>
    <w:rsid w:val="00DC19F6"/>
    <w:rsid w:val="00DD1467"/>
    <w:rsid w:val="00DD4858"/>
    <w:rsid w:val="00DD4D96"/>
    <w:rsid w:val="00DE1BED"/>
    <w:rsid w:val="00E103C8"/>
    <w:rsid w:val="00E3208B"/>
    <w:rsid w:val="00E32D37"/>
    <w:rsid w:val="00E34FF5"/>
    <w:rsid w:val="00E4112D"/>
    <w:rsid w:val="00E41956"/>
    <w:rsid w:val="00E61B71"/>
    <w:rsid w:val="00E6487A"/>
    <w:rsid w:val="00E65838"/>
    <w:rsid w:val="00E734DC"/>
    <w:rsid w:val="00E81645"/>
    <w:rsid w:val="00E8325E"/>
    <w:rsid w:val="00E97AE8"/>
    <w:rsid w:val="00EB0A95"/>
    <w:rsid w:val="00EB2470"/>
    <w:rsid w:val="00EE5C1C"/>
    <w:rsid w:val="00EF16AC"/>
    <w:rsid w:val="00EF6E7E"/>
    <w:rsid w:val="00F02438"/>
    <w:rsid w:val="00F2410C"/>
    <w:rsid w:val="00F62B39"/>
    <w:rsid w:val="00F718AB"/>
    <w:rsid w:val="00F72015"/>
    <w:rsid w:val="00FB33D0"/>
    <w:rsid w:val="00FD59D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643F9B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43F9B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643F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7D594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162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9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9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508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6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C25A-37A1-4E9A-B357-B020D50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Enric</cp:lastModifiedBy>
  <cp:revision>2</cp:revision>
  <cp:lastPrinted>2021-10-27T16:44:00Z</cp:lastPrinted>
  <dcterms:created xsi:type="dcterms:W3CDTF">2021-10-28T08:32:00Z</dcterms:created>
  <dcterms:modified xsi:type="dcterms:W3CDTF">2021-10-28T08:32:00Z</dcterms:modified>
</cp:coreProperties>
</file>